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4D8" w:rsidRDefault="00E244D8" w:rsidP="007A7E7F">
      <w:pPr>
        <w:rPr>
          <w:b/>
        </w:rPr>
      </w:pPr>
      <w:r w:rsidRPr="00E244D8">
        <w:rPr>
          <w:b/>
          <w:noProof/>
        </w:rPr>
        <w:drawing>
          <wp:anchor distT="0" distB="0" distL="114300" distR="114300" simplePos="0" relativeHeight="251659264" behindDoc="1" locked="0" layoutInCell="1" allowOverlap="1" wp14:anchorId="04EB2E6C" wp14:editId="4D6091AB">
            <wp:simplePos x="0" y="0"/>
            <wp:positionH relativeFrom="column">
              <wp:posOffset>2720975</wp:posOffset>
            </wp:positionH>
            <wp:positionV relativeFrom="paragraph">
              <wp:posOffset>0</wp:posOffset>
            </wp:positionV>
            <wp:extent cx="2695575" cy="473710"/>
            <wp:effectExtent l="0" t="0" r="9525" b="2540"/>
            <wp:wrapTight wrapText="bothSides">
              <wp:wrapPolygon edited="0">
                <wp:start x="0" y="0"/>
                <wp:lineTo x="0" y="17373"/>
                <wp:lineTo x="19692" y="20847"/>
                <wp:lineTo x="20760" y="20847"/>
                <wp:lineTo x="21524" y="14767"/>
                <wp:lineTo x="21524" y="0"/>
                <wp:lineTo x="20760" y="0"/>
                <wp:lineTo x="0" y="0"/>
              </wp:wrapPolygon>
            </wp:wrapTight>
            <wp:docPr id="5" name="Bilde 5" descr="\\kdfil07\Users\Kirkekontor\Tolga\to.reidun\Downloads\DNK_konf_horisontal_grøn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fil07\Users\Kirkekontor\Tolga\to.reidun\Downloads\DNK_konf_horisontal_grønn (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473710"/>
                    </a:xfrm>
                    <a:prstGeom prst="rect">
                      <a:avLst/>
                    </a:prstGeom>
                    <a:noFill/>
                    <a:ln>
                      <a:noFill/>
                    </a:ln>
                  </pic:spPr>
                </pic:pic>
              </a:graphicData>
            </a:graphic>
          </wp:anchor>
        </w:drawing>
      </w:r>
    </w:p>
    <w:p w:rsidR="00E244D8" w:rsidRDefault="00E244D8" w:rsidP="007A7E7F">
      <w:pPr>
        <w:rPr>
          <w:b/>
        </w:rPr>
      </w:pPr>
    </w:p>
    <w:p w:rsidR="00E11FB4" w:rsidRPr="007A7E7F" w:rsidRDefault="00E244D8" w:rsidP="007A7E7F">
      <w:pPr>
        <w:rPr>
          <w:sz w:val="22"/>
          <w:szCs w:val="22"/>
        </w:rPr>
      </w:pPr>
      <w:r>
        <w:rPr>
          <w:b/>
        </w:rPr>
        <w:br/>
      </w:r>
      <w:r w:rsidR="00E11FB4" w:rsidRPr="00484095">
        <w:rPr>
          <w:b/>
        </w:rPr>
        <w:t xml:space="preserve">Kjære konfirmant og foreldre/foresatte!                     </w:t>
      </w:r>
      <w:r w:rsidR="007A7E7F">
        <w:rPr>
          <w:b/>
        </w:rPr>
        <w:t xml:space="preserve">                  </w:t>
      </w:r>
      <w:r>
        <w:rPr>
          <w:b/>
        </w:rPr>
        <w:t xml:space="preserve"> </w:t>
      </w:r>
      <w:r w:rsidR="007A7E7F">
        <w:rPr>
          <w:b/>
        </w:rPr>
        <w:t xml:space="preserve">Tolga </w:t>
      </w:r>
      <w:r w:rsidR="00FD1D74">
        <w:rPr>
          <w:b/>
        </w:rPr>
        <w:t>11</w:t>
      </w:r>
      <w:r w:rsidR="007A7E7F">
        <w:rPr>
          <w:b/>
        </w:rPr>
        <w:t xml:space="preserve"> </w:t>
      </w:r>
      <w:r w:rsidR="009F7F48">
        <w:rPr>
          <w:b/>
        </w:rPr>
        <w:t>juni</w:t>
      </w:r>
      <w:r w:rsidR="007A7E7F">
        <w:rPr>
          <w:b/>
        </w:rPr>
        <w:t xml:space="preserve"> 2024</w:t>
      </w:r>
      <w:r w:rsidR="00E11FB4" w:rsidRPr="00484095">
        <w:rPr>
          <w:b/>
        </w:rPr>
        <w:t xml:space="preserve">                   </w:t>
      </w:r>
      <w:r w:rsidR="00E11FB4">
        <w:rPr>
          <w:b/>
        </w:rPr>
        <w:t xml:space="preserve">            </w:t>
      </w:r>
      <w:r w:rsidR="00E11FB4">
        <w:t xml:space="preserve"> </w:t>
      </w:r>
      <w:r w:rsidR="00E11FB4" w:rsidRPr="00313AAD">
        <w:t xml:space="preserve"> </w:t>
      </w:r>
      <w:r w:rsidR="008E5E57">
        <w:t xml:space="preserve"> </w:t>
      </w:r>
      <w:r w:rsidR="00E11FB4" w:rsidRPr="00313AAD">
        <w:br/>
      </w:r>
      <w:r w:rsidR="007A7E7F">
        <w:br/>
      </w:r>
      <w:r w:rsidR="00E11FB4" w:rsidRPr="00484095">
        <w:t xml:space="preserve">Velkommen som konfirmant! </w:t>
      </w:r>
      <w:r w:rsidR="00E11FB4" w:rsidRPr="00484095">
        <w:br/>
        <w:t>Vi i menighetene i Tolga, Vingelen</w:t>
      </w:r>
      <w:r w:rsidR="00E11FB4">
        <w:t>, Hodalen og Holøydalen ser frem til å møte deg</w:t>
      </w:r>
      <w:r w:rsidR="00E11FB4" w:rsidRPr="00484095">
        <w:t>! Velkommen også til dere som er konfirmantforeldre og foresatte!</w:t>
      </w:r>
    </w:p>
    <w:p w:rsidR="00E11FB4" w:rsidRPr="00484095" w:rsidRDefault="00E11FB4" w:rsidP="00E11FB4"/>
    <w:p w:rsidR="00766D0D" w:rsidRPr="00765445" w:rsidRDefault="00E11FB4" w:rsidP="00766D0D">
      <w:pPr>
        <w:rPr>
          <w:b/>
        </w:rPr>
      </w:pPr>
      <w:r w:rsidRPr="00765445">
        <w:rPr>
          <w:b/>
        </w:rPr>
        <w:t xml:space="preserve">Det blir informasjonsmøte for konfirmanter og </w:t>
      </w:r>
      <w:r w:rsidR="009F7F48">
        <w:rPr>
          <w:b/>
        </w:rPr>
        <w:t>foreldre/</w:t>
      </w:r>
      <w:r w:rsidRPr="00765445">
        <w:rPr>
          <w:b/>
        </w:rPr>
        <w:t>foresatte i Kirkestua på Tolga</w:t>
      </w:r>
      <w:r w:rsidR="00663C0F" w:rsidRPr="00765445">
        <w:rPr>
          <w:b/>
        </w:rPr>
        <w:t xml:space="preserve"> torsdag </w:t>
      </w:r>
      <w:r w:rsidR="009F7F48">
        <w:rPr>
          <w:b/>
        </w:rPr>
        <w:t>5</w:t>
      </w:r>
      <w:r w:rsidRPr="00765445">
        <w:rPr>
          <w:b/>
        </w:rPr>
        <w:t>.september kl. 19.30-21.00.</w:t>
      </w:r>
    </w:p>
    <w:p w:rsidR="00E11FB4" w:rsidRPr="007A7E7F" w:rsidRDefault="00E11FB4" w:rsidP="00E11FB4">
      <w:r w:rsidRPr="007A7E7F">
        <w:t xml:space="preserve">På møtet vil vi snakke om det som skal skje i konfirmanttida; undervisning, pilegrimsvandring, gudstjenester, leir m.m. </w:t>
      </w:r>
      <w:r w:rsidRPr="007A7E7F">
        <w:br/>
      </w:r>
      <w:r w:rsidR="006F1DBA">
        <w:br/>
      </w:r>
      <w:r w:rsidRPr="007A7E7F">
        <w:t>Det vi ønsker for deg som konfirmant dette året er at du skal få oppleve et godt felleskap, og at du blir mer kjent med deg selv, kirka di og den kristne troa!</w:t>
      </w:r>
    </w:p>
    <w:p w:rsidR="00E11FB4" w:rsidRPr="007A7E7F" w:rsidRDefault="00E11FB4" w:rsidP="00E11FB4">
      <w:r w:rsidRPr="007A7E7F">
        <w:t xml:space="preserve">Om du er usikker på om du vil konfirmere deg i kirka, er du uansett hjertelig velkommen til å komme på </w:t>
      </w:r>
      <w:r w:rsidR="007A7E7F">
        <w:t>informasjonsmøtet</w:t>
      </w:r>
      <w:r w:rsidRPr="007A7E7F">
        <w:t>. Alle uavhengig av tro og religion er hjertelig velkommen til å være med på konfirmasjonsundervisningen gjennom året.</w:t>
      </w:r>
    </w:p>
    <w:p w:rsidR="003729A3" w:rsidRPr="007A7E7F" w:rsidRDefault="003729A3" w:rsidP="00E11FB4"/>
    <w:p w:rsidR="000F36A3" w:rsidRDefault="00E11FB4" w:rsidP="008A2A95">
      <w:r w:rsidRPr="007A7E7F">
        <w:t>Det er i skrivende stund ikke bestemt i hvilken form konfirmantundervisningen blir</w:t>
      </w:r>
      <w:r w:rsidR="007A7E7F">
        <w:t>, da jeg med tungt hjerte er i ferd med å avslutte prestetjenesten her etter 8 år. Men proses</w:t>
      </w:r>
      <w:r w:rsidR="000C5CBB">
        <w:t>s</w:t>
      </w:r>
      <w:r w:rsidR="007A7E7F">
        <w:t xml:space="preserve">en med å </w:t>
      </w:r>
      <w:r w:rsidR="00CF6435">
        <w:t>skaffe</w:t>
      </w:r>
      <w:r w:rsidR="007A7E7F">
        <w:t xml:space="preserve"> ny prest er i gang</w:t>
      </w:r>
      <w:r w:rsidR="00CF6435">
        <w:t xml:space="preserve">. </w:t>
      </w:r>
      <w:r w:rsidR="007A7E7F">
        <w:t>Inntil ting er klart vil konfirmantene bli tatt hånd om av andre. E</w:t>
      </w:r>
      <w:r w:rsidRPr="007A7E7F">
        <w:t>t spennende år blir det</w:t>
      </w:r>
      <w:r w:rsidR="007A7E7F">
        <w:t xml:space="preserve"> uansett</w:t>
      </w:r>
      <w:r w:rsidRPr="007A7E7F">
        <w:t>!</w:t>
      </w:r>
      <w:r w:rsidR="006F2454" w:rsidRPr="007A7E7F">
        <w:t xml:space="preserve"> </w:t>
      </w:r>
    </w:p>
    <w:p w:rsidR="008A2A95" w:rsidRDefault="008A2A95" w:rsidP="008A2A95">
      <w:pPr>
        <w:rPr>
          <w:b/>
        </w:rPr>
      </w:pPr>
    </w:p>
    <w:p w:rsidR="008A2A95" w:rsidRDefault="008A2A95" w:rsidP="008A2A95">
      <w:pPr>
        <w:rPr>
          <w:b/>
        </w:rPr>
      </w:pPr>
      <w:r w:rsidRPr="007A7E7F">
        <w:rPr>
          <w:b/>
        </w:rPr>
        <w:t xml:space="preserve">Presentasjonsgudstjenester i </w:t>
      </w:r>
      <w:r>
        <w:rPr>
          <w:b/>
        </w:rPr>
        <w:t xml:space="preserve">de fire </w:t>
      </w:r>
      <w:r w:rsidRPr="007A7E7F">
        <w:rPr>
          <w:b/>
        </w:rPr>
        <w:t>kirkene</w:t>
      </w:r>
      <w:r>
        <w:rPr>
          <w:b/>
        </w:rPr>
        <w:t xml:space="preserve"> høsten </w:t>
      </w:r>
      <w:r w:rsidRPr="0061034A">
        <w:rPr>
          <w:b/>
        </w:rPr>
        <w:t>2024 blir i oktober</w:t>
      </w:r>
      <w:r>
        <w:rPr>
          <w:b/>
        </w:rPr>
        <w:t xml:space="preserve"> og november</w:t>
      </w:r>
      <w:r>
        <w:rPr>
          <w:b/>
        </w:rPr>
        <w:t xml:space="preserve">. </w:t>
      </w:r>
    </w:p>
    <w:p w:rsidR="008A2A95" w:rsidRDefault="00C26FC8" w:rsidP="008A2A95">
      <w:pPr>
        <w:rPr>
          <w:b/>
        </w:rPr>
      </w:pPr>
      <w:r w:rsidRPr="00F51A66">
        <w:rPr>
          <w:b/>
          <w:noProof/>
          <w:color w:val="FF0000"/>
          <w:sz w:val="40"/>
          <w:szCs w:val="40"/>
        </w:rPr>
        <w:drawing>
          <wp:anchor distT="0" distB="0" distL="114300" distR="114300" simplePos="0" relativeHeight="251661312" behindDoc="1" locked="0" layoutInCell="1" allowOverlap="1" wp14:anchorId="544EE0B8" wp14:editId="710FCDCE">
            <wp:simplePos x="0" y="0"/>
            <wp:positionH relativeFrom="margin">
              <wp:posOffset>-302895</wp:posOffset>
            </wp:positionH>
            <wp:positionV relativeFrom="paragraph">
              <wp:posOffset>205105</wp:posOffset>
            </wp:positionV>
            <wp:extent cx="1391285" cy="1162050"/>
            <wp:effectExtent l="0" t="0" r="0" b="0"/>
            <wp:wrapTight wrapText="bothSides">
              <wp:wrapPolygon edited="0">
                <wp:start x="0" y="0"/>
                <wp:lineTo x="0" y="21246"/>
                <wp:lineTo x="21294" y="21246"/>
                <wp:lineTo x="21294" y="0"/>
                <wp:lineTo x="0" y="0"/>
              </wp:wrapPolygon>
            </wp:wrapTight>
            <wp:docPr id="6" name="Bilde 6" descr="P:\Bilder_internett\To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ilder_internett\Tolg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3577"/>
                    <a:stretch/>
                  </pic:blipFill>
                  <pic:spPr bwMode="auto">
                    <a:xfrm>
                      <a:off x="0" y="0"/>
                      <a:ext cx="1391285"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1A66">
        <w:rPr>
          <w:b/>
          <w:noProof/>
          <w:color w:val="FF0000"/>
          <w:sz w:val="40"/>
          <w:szCs w:val="40"/>
        </w:rPr>
        <w:drawing>
          <wp:anchor distT="0" distB="0" distL="114300" distR="114300" simplePos="0" relativeHeight="251663360" behindDoc="1" locked="0" layoutInCell="1" allowOverlap="1" wp14:anchorId="7D1D85ED" wp14:editId="70A7DAFE">
            <wp:simplePos x="0" y="0"/>
            <wp:positionH relativeFrom="column">
              <wp:posOffset>1177925</wp:posOffset>
            </wp:positionH>
            <wp:positionV relativeFrom="paragraph">
              <wp:posOffset>205740</wp:posOffset>
            </wp:positionV>
            <wp:extent cx="1460500" cy="1204595"/>
            <wp:effectExtent l="0" t="0" r="6350" b="0"/>
            <wp:wrapTight wrapText="bothSides">
              <wp:wrapPolygon edited="0">
                <wp:start x="0" y="0"/>
                <wp:lineTo x="0" y="21179"/>
                <wp:lineTo x="21412" y="21179"/>
                <wp:lineTo x="21412" y="0"/>
                <wp:lineTo x="0" y="0"/>
              </wp:wrapPolygon>
            </wp:wrapTight>
            <wp:docPr id="7" name="Bilde 7" descr="http://www.tolga.kirken.no/img/IMG_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lga.kirken.no/img/IMG_110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718"/>
                    <a:stretch/>
                  </pic:blipFill>
                  <pic:spPr bwMode="auto">
                    <a:xfrm>
                      <a:off x="0" y="0"/>
                      <a:ext cx="1460500" cy="1204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1A66">
        <w:rPr>
          <w:b/>
          <w:noProof/>
          <w:color w:val="FF0000"/>
          <w:sz w:val="40"/>
          <w:szCs w:val="40"/>
        </w:rPr>
        <w:drawing>
          <wp:anchor distT="0" distB="0" distL="114300" distR="114300" simplePos="0" relativeHeight="251665408" behindDoc="1" locked="0" layoutInCell="1" allowOverlap="1" wp14:anchorId="7B80A759" wp14:editId="11A0F792">
            <wp:simplePos x="0" y="0"/>
            <wp:positionH relativeFrom="column">
              <wp:posOffset>2759710</wp:posOffset>
            </wp:positionH>
            <wp:positionV relativeFrom="paragraph">
              <wp:posOffset>180340</wp:posOffset>
            </wp:positionV>
            <wp:extent cx="1253490" cy="1229360"/>
            <wp:effectExtent l="0" t="0" r="3810" b="8890"/>
            <wp:wrapTight wrapText="bothSides">
              <wp:wrapPolygon edited="0">
                <wp:start x="0" y="0"/>
                <wp:lineTo x="0" y="21421"/>
                <wp:lineTo x="21337" y="21421"/>
                <wp:lineTo x="21337" y="0"/>
                <wp:lineTo x="0" y="0"/>
              </wp:wrapPolygon>
            </wp:wrapTight>
            <wp:docPr id="8" name="Bilde 8" descr="Hodalen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dalen kirke"/>
                    <pic:cNvPicPr>
                      <a:picLocks noChangeAspect="1" noChangeArrowheads="1"/>
                    </pic:cNvPicPr>
                  </pic:nvPicPr>
                  <pic:blipFill rotWithShape="1">
                    <a:blip r:embed="rId10">
                      <a:extLst>
                        <a:ext uri="{28A0092B-C50C-407E-A947-70E740481C1C}">
                          <a14:useLocalDpi xmlns:a14="http://schemas.microsoft.com/office/drawing/2010/main" val="0"/>
                        </a:ext>
                      </a:extLst>
                    </a:blip>
                    <a:srcRect t="5641" b="7180"/>
                    <a:stretch/>
                  </pic:blipFill>
                  <pic:spPr bwMode="auto">
                    <a:xfrm>
                      <a:off x="0" y="0"/>
                      <a:ext cx="1253490" cy="122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1A66">
        <w:rPr>
          <w:b/>
          <w:noProof/>
          <w:color w:val="FF0000"/>
          <w:sz w:val="40"/>
          <w:szCs w:val="40"/>
        </w:rPr>
        <w:drawing>
          <wp:anchor distT="0" distB="0" distL="114300" distR="114300" simplePos="0" relativeHeight="251667456" behindDoc="1" locked="0" layoutInCell="1" allowOverlap="1" wp14:anchorId="4D577417" wp14:editId="2F0D6AE0">
            <wp:simplePos x="0" y="0"/>
            <wp:positionH relativeFrom="column">
              <wp:posOffset>4140200</wp:posOffset>
            </wp:positionH>
            <wp:positionV relativeFrom="paragraph">
              <wp:posOffset>174625</wp:posOffset>
            </wp:positionV>
            <wp:extent cx="1405255" cy="1212850"/>
            <wp:effectExtent l="0" t="0" r="4445" b="6350"/>
            <wp:wrapTight wrapText="bothSides">
              <wp:wrapPolygon edited="0">
                <wp:start x="0" y="0"/>
                <wp:lineTo x="0" y="21374"/>
                <wp:lineTo x="21376" y="21374"/>
                <wp:lineTo x="21376" y="0"/>
                <wp:lineTo x="0" y="0"/>
              </wp:wrapPolygon>
            </wp:wrapTight>
            <wp:docPr id="4" name="Bilde 4" descr="Holøydalen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øydalen kirke"/>
                    <pic:cNvPicPr>
                      <a:picLocks noChangeAspect="1" noChangeArrowheads="1"/>
                    </pic:cNvPicPr>
                  </pic:nvPicPr>
                  <pic:blipFill rotWithShape="1">
                    <a:blip r:embed="rId11">
                      <a:extLst>
                        <a:ext uri="{28A0092B-C50C-407E-A947-70E740481C1C}">
                          <a14:useLocalDpi xmlns:a14="http://schemas.microsoft.com/office/drawing/2010/main" val="0"/>
                        </a:ext>
                      </a:extLst>
                    </a:blip>
                    <a:srcRect t="7791" b="7981"/>
                    <a:stretch/>
                  </pic:blipFill>
                  <pic:spPr bwMode="auto">
                    <a:xfrm>
                      <a:off x="0" y="0"/>
                      <a:ext cx="1405255" cy="121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9A3" w:rsidRPr="007A7E7F">
        <w:br/>
      </w:r>
      <w:r w:rsidR="000F36A3">
        <w:rPr>
          <w:b/>
        </w:rPr>
        <w:br/>
      </w:r>
      <w:bookmarkStart w:id="0" w:name="_GoBack"/>
      <w:bookmarkEnd w:id="0"/>
      <w:r w:rsidR="008A2A95" w:rsidRPr="007A7E7F">
        <w:rPr>
          <w:b/>
        </w:rPr>
        <w:t>Konfirmasjonsgudstjenester 2025</w:t>
      </w:r>
      <w:r w:rsidR="008A2A95" w:rsidRPr="007A7E7F">
        <w:t xml:space="preserve">: </w:t>
      </w:r>
      <w:r w:rsidR="008A2A95" w:rsidRPr="007A7E7F">
        <w:br/>
        <w:t>Tolga kirke lørdag 31 mai</w:t>
      </w:r>
      <w:r w:rsidR="008A2A95">
        <w:t xml:space="preserve"> kl. 10.30</w:t>
      </w:r>
      <w:r w:rsidR="008A2A95">
        <w:br/>
      </w:r>
      <w:r w:rsidR="008A2A95" w:rsidRPr="007A7E7F">
        <w:t>Holøydalen kirke</w:t>
      </w:r>
      <w:r w:rsidR="008A2A95">
        <w:t xml:space="preserve"> lørdag </w:t>
      </w:r>
      <w:r w:rsidR="008A2A95" w:rsidRPr="007A7E7F">
        <w:t>31 mai</w:t>
      </w:r>
      <w:r w:rsidR="008A2A95">
        <w:t xml:space="preserve"> kl. 13.00</w:t>
      </w:r>
      <w:r w:rsidR="008A2A95">
        <w:br/>
      </w:r>
      <w:r w:rsidR="008A2A95" w:rsidRPr="007A7E7F">
        <w:t>Vingelen kirke pinseaften lørdag 7 juni</w:t>
      </w:r>
      <w:r w:rsidR="008A2A95">
        <w:t xml:space="preserve"> kl. 11.00</w:t>
      </w:r>
      <w:r w:rsidR="008A2A95" w:rsidRPr="007A7E7F">
        <w:br/>
        <w:t>Hodalen kirke pinsedag søndag 8 juni</w:t>
      </w:r>
      <w:r w:rsidR="008A2A95">
        <w:t xml:space="preserve"> kl. 11.00</w:t>
      </w:r>
      <w:r w:rsidR="008A2A95" w:rsidRPr="007A7E7F">
        <w:br/>
      </w:r>
    </w:p>
    <w:p w:rsidR="00663C0F" w:rsidRDefault="00663C0F" w:rsidP="00663C0F">
      <w:r w:rsidRPr="007A7E7F">
        <w:rPr>
          <w:b/>
        </w:rPr>
        <w:t xml:space="preserve">Påmelding til konfirmanttida innen mandag </w:t>
      </w:r>
      <w:r w:rsidR="004A7561">
        <w:rPr>
          <w:b/>
        </w:rPr>
        <w:t>2</w:t>
      </w:r>
      <w:r w:rsidRPr="007A7E7F">
        <w:rPr>
          <w:b/>
        </w:rPr>
        <w:t xml:space="preserve">. september 2024. </w:t>
      </w:r>
      <w:r w:rsidRPr="007A7E7F">
        <w:t xml:space="preserve">Dere melder dere på konfirmasjon elektronisk på denne linken: </w:t>
      </w:r>
      <w:hyperlink r:id="rId12" w:history="1">
        <w:r w:rsidRPr="007A7E7F">
          <w:rPr>
            <w:color w:val="0000FF"/>
            <w:u w:val="single"/>
          </w:rPr>
          <w:t>https://minkirkeside.no/Tolga</w:t>
        </w:r>
      </w:hyperlink>
      <w:r w:rsidRPr="007A7E7F">
        <w:t xml:space="preserve">   </w:t>
      </w:r>
      <w:r w:rsidRPr="007A7E7F">
        <w:br/>
        <w:t>Velkommen til et fint konfirmant-år!</w:t>
      </w:r>
    </w:p>
    <w:p w:rsidR="006D775E" w:rsidRDefault="006D775E" w:rsidP="00663C0F">
      <w:pPr>
        <w:rPr>
          <w:b/>
        </w:rPr>
      </w:pPr>
    </w:p>
    <w:p w:rsidR="00B85681" w:rsidRPr="00D76CAC" w:rsidRDefault="006D775E" w:rsidP="00663C0F">
      <w:r w:rsidRPr="006D775E">
        <w:t>Med vennlig hilsen sokneprest Reidun Woie Kleveland</w:t>
      </w:r>
      <w:r w:rsidR="000E08DF">
        <w:t xml:space="preserve"> og kirkeverge Elisabeth Saanum</w:t>
      </w:r>
      <w:r w:rsidR="00B85681">
        <w:rPr>
          <w:sz w:val="22"/>
          <w:szCs w:val="22"/>
        </w:rPr>
        <w:tab/>
      </w:r>
    </w:p>
    <w:sectPr w:rsidR="00B85681" w:rsidRPr="00D76CAC" w:rsidSect="00766D0D">
      <w:headerReference w:type="even" r:id="rId13"/>
      <w:headerReference w:type="default" r:id="rId14"/>
      <w:footerReference w:type="default" r:id="rId15"/>
      <w:pgSz w:w="11906" w:h="16838"/>
      <w:pgMar w:top="1276" w:right="1418" w:bottom="1418"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6A3" w:rsidRDefault="000F36A3">
      <w:r>
        <w:separator/>
      </w:r>
    </w:p>
  </w:endnote>
  <w:endnote w:type="continuationSeparator" w:id="0">
    <w:p w:rsidR="000F36A3" w:rsidRDefault="000F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497" w:type="dxa"/>
      <w:tblBorders>
        <w:top w:val="single" w:sz="4" w:space="0" w:color="auto"/>
      </w:tblBorders>
      <w:tblLayout w:type="fixed"/>
      <w:tblCellMar>
        <w:left w:w="70" w:type="dxa"/>
        <w:right w:w="70" w:type="dxa"/>
      </w:tblCellMar>
      <w:tblLook w:val="0000" w:firstRow="0" w:lastRow="0" w:firstColumn="0" w:lastColumn="0" w:noHBand="0" w:noVBand="0"/>
    </w:tblPr>
    <w:tblGrid>
      <w:gridCol w:w="3402"/>
      <w:gridCol w:w="3686"/>
      <w:gridCol w:w="2693"/>
    </w:tblGrid>
    <w:tr w:rsidR="000F36A3" w:rsidTr="00AF0767">
      <w:tc>
        <w:tcPr>
          <w:tcW w:w="3402" w:type="dxa"/>
        </w:tcPr>
        <w:p w:rsidR="000F36A3" w:rsidRDefault="000F36A3">
          <w:pPr>
            <w:pStyle w:val="Bunntekst"/>
            <w:rPr>
              <w:sz w:val="20"/>
            </w:rPr>
          </w:pPr>
          <w:r>
            <w:rPr>
              <w:sz w:val="20"/>
            </w:rPr>
            <w:t>Tolga kirkelige fellesråd</w:t>
          </w:r>
        </w:p>
      </w:tc>
      <w:tc>
        <w:tcPr>
          <w:tcW w:w="3686" w:type="dxa"/>
        </w:tcPr>
        <w:p w:rsidR="000F36A3" w:rsidRDefault="000F36A3">
          <w:pPr>
            <w:pStyle w:val="Bunntekst"/>
            <w:rPr>
              <w:sz w:val="20"/>
            </w:rPr>
          </w:pPr>
          <w:r>
            <w:rPr>
              <w:sz w:val="20"/>
            </w:rPr>
            <w:t>Telefon : 62 49 65 93</w:t>
          </w:r>
        </w:p>
      </w:tc>
      <w:tc>
        <w:tcPr>
          <w:tcW w:w="2693" w:type="dxa"/>
        </w:tcPr>
        <w:p w:rsidR="000F36A3" w:rsidRDefault="000F36A3">
          <w:pPr>
            <w:pStyle w:val="Bunntekst"/>
            <w:rPr>
              <w:sz w:val="20"/>
            </w:rPr>
          </w:pPr>
          <w:r>
            <w:rPr>
              <w:sz w:val="20"/>
            </w:rPr>
            <w:t>Org nr.    : 976 988 442</w:t>
          </w:r>
        </w:p>
      </w:tc>
    </w:tr>
    <w:tr w:rsidR="000F36A3" w:rsidTr="00AF0767">
      <w:tc>
        <w:tcPr>
          <w:tcW w:w="3402" w:type="dxa"/>
        </w:tcPr>
        <w:p w:rsidR="000F36A3" w:rsidRDefault="000F36A3">
          <w:pPr>
            <w:pStyle w:val="Bunntekst"/>
            <w:rPr>
              <w:sz w:val="20"/>
            </w:rPr>
          </w:pPr>
          <w:r>
            <w:rPr>
              <w:sz w:val="20"/>
            </w:rPr>
            <w:t>2540 Tolga</w:t>
          </w:r>
        </w:p>
      </w:tc>
      <w:tc>
        <w:tcPr>
          <w:tcW w:w="3686" w:type="dxa"/>
        </w:tcPr>
        <w:p w:rsidR="000F36A3" w:rsidRDefault="000F36A3">
          <w:pPr>
            <w:pStyle w:val="Bunntekst"/>
            <w:rPr>
              <w:sz w:val="20"/>
            </w:rPr>
          </w:pPr>
          <w:r>
            <w:rPr>
              <w:sz w:val="20"/>
            </w:rPr>
            <w:t xml:space="preserve"> </w:t>
          </w:r>
        </w:p>
      </w:tc>
      <w:tc>
        <w:tcPr>
          <w:tcW w:w="2693" w:type="dxa"/>
        </w:tcPr>
        <w:p w:rsidR="000F36A3" w:rsidRDefault="000F36A3">
          <w:pPr>
            <w:pStyle w:val="Bunntekst"/>
            <w:rPr>
              <w:sz w:val="20"/>
            </w:rPr>
          </w:pPr>
          <w:r>
            <w:rPr>
              <w:sz w:val="20"/>
            </w:rPr>
            <w:t>Konto nr.: 1885.10.49823</w:t>
          </w:r>
        </w:p>
      </w:tc>
    </w:tr>
    <w:tr w:rsidR="000F36A3" w:rsidRPr="008F4911" w:rsidTr="00AF0767">
      <w:tc>
        <w:tcPr>
          <w:tcW w:w="3402" w:type="dxa"/>
        </w:tcPr>
        <w:p w:rsidR="000F36A3" w:rsidRDefault="000F36A3">
          <w:pPr>
            <w:pStyle w:val="Bunntekst"/>
            <w:rPr>
              <w:sz w:val="20"/>
            </w:rPr>
          </w:pPr>
          <w:r w:rsidRPr="008F4911">
            <w:rPr>
              <w:sz w:val="20"/>
              <w:lang w:val="de-DE"/>
            </w:rPr>
            <w:t>E-post :kirkekontoret@tolga.</w:t>
          </w:r>
          <w:r>
            <w:rPr>
              <w:sz w:val="20"/>
              <w:lang w:val="de-DE"/>
            </w:rPr>
            <w:t>kirken.</w:t>
          </w:r>
          <w:r w:rsidRPr="008F4911">
            <w:rPr>
              <w:sz w:val="20"/>
              <w:lang w:val="de-DE"/>
            </w:rPr>
            <w:t>no</w:t>
          </w:r>
        </w:p>
      </w:tc>
      <w:tc>
        <w:tcPr>
          <w:tcW w:w="3686" w:type="dxa"/>
        </w:tcPr>
        <w:p w:rsidR="000F36A3" w:rsidRPr="008F4911" w:rsidRDefault="000F36A3">
          <w:pPr>
            <w:pStyle w:val="Bunntekst"/>
            <w:rPr>
              <w:sz w:val="20"/>
              <w:lang w:val="de-DE"/>
            </w:rPr>
          </w:pPr>
          <w:proofErr w:type="spellStart"/>
          <w:r>
            <w:rPr>
              <w:sz w:val="20"/>
            </w:rPr>
            <w:t>Mob</w:t>
          </w:r>
          <w:proofErr w:type="spellEnd"/>
          <w:r>
            <w:rPr>
              <w:sz w:val="20"/>
            </w:rPr>
            <w:t xml:space="preserve">      : 41 60 40 17 (</w:t>
          </w:r>
          <w:smartTag w:uri="unimicro" w:element="findcustomer">
            <w:smartTagPr>
              <w:attr w:name="address" w:val="&#10;&#10; &#10;"/>
              <w:attr w:name="name_id" w:val="87"/>
            </w:smartTagPr>
            <w:r>
              <w:rPr>
                <w:sz w:val="20"/>
              </w:rPr>
              <w:t>kirkeverge</w:t>
            </w:r>
          </w:smartTag>
          <w:r>
            <w:rPr>
              <w:sz w:val="20"/>
            </w:rPr>
            <w:t>)</w:t>
          </w:r>
        </w:p>
      </w:tc>
      <w:tc>
        <w:tcPr>
          <w:tcW w:w="2693" w:type="dxa"/>
        </w:tcPr>
        <w:p w:rsidR="000F36A3" w:rsidRPr="008F4911" w:rsidRDefault="000F36A3">
          <w:pPr>
            <w:pStyle w:val="Bunntekst"/>
            <w:rPr>
              <w:sz w:val="20"/>
              <w:lang w:val="de-DE"/>
            </w:rPr>
          </w:pPr>
        </w:p>
      </w:tc>
    </w:tr>
  </w:tbl>
  <w:p w:rsidR="000F36A3" w:rsidRPr="008F4911" w:rsidRDefault="000F36A3">
    <w:pPr>
      <w:pStyle w:val="Bunn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6A3" w:rsidRDefault="000F36A3">
      <w:r>
        <w:separator/>
      </w:r>
    </w:p>
  </w:footnote>
  <w:footnote w:type="continuationSeparator" w:id="0">
    <w:p w:rsidR="000F36A3" w:rsidRDefault="000F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6A3" w:rsidRDefault="000F36A3">
    <w:pPr>
      <w:pStyle w:val="Topptekst"/>
    </w:pPr>
    <w:r>
      <w:rPr>
        <w:noProof/>
      </w:rPr>
      <w:drawing>
        <wp:inline distT="0" distB="0" distL="0" distR="0">
          <wp:extent cx="1028700" cy="1257300"/>
          <wp:effectExtent l="0" t="0" r="0" b="0"/>
          <wp:docPr id="2" name="Bilde 2" descr="Den norske kir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 norske kirk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6A3" w:rsidRDefault="000F36A3">
    <w:pPr>
      <w:pStyle w:val="Topptekst"/>
      <w:ind w:left="-284"/>
      <w:rPr>
        <w:sz w:val="4"/>
      </w:rPr>
    </w:pPr>
    <w:r>
      <w:rPr>
        <w:noProof/>
      </w:rPr>
      <mc:AlternateContent>
        <mc:Choice Requires="wps">
          <w:drawing>
            <wp:anchor distT="0" distB="0" distL="114300" distR="114300" simplePos="0" relativeHeight="251657728" behindDoc="0" locked="0" layoutInCell="0" allowOverlap="1">
              <wp:simplePos x="0" y="0"/>
              <wp:positionH relativeFrom="column">
                <wp:posOffset>-803275</wp:posOffset>
              </wp:positionH>
              <wp:positionV relativeFrom="paragraph">
                <wp:posOffset>6985</wp:posOffset>
              </wp:positionV>
              <wp:extent cx="666115" cy="682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68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6A3" w:rsidRDefault="000F36A3">
                          <w:r>
                            <w:rPr>
                              <w:noProof/>
                            </w:rPr>
                            <w:drawing>
                              <wp:inline distT="0" distB="0" distL="0" distR="0">
                                <wp:extent cx="485775" cy="590550"/>
                                <wp:effectExtent l="0" t="0" r="0" b="0"/>
                                <wp:docPr id="3" name="Bilde 1" descr="Den norske kirke1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norske kirke1 ko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25pt;margin-top:.55pt;width:52.45pt;height:5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" o:allowincell="f" stroked="f">
              <v:textbox>
                <w:txbxContent>
                  <w:p w:rsidR="000F36A3" w:rsidRDefault="000F36A3">
                    <w:r>
                      <w:rPr>
                        <w:noProof/>
                      </w:rPr>
                      <w:drawing>
                        <wp:inline distT="0" distB="0" distL="0" distR="0">
                          <wp:extent cx="485775" cy="590550"/>
                          <wp:effectExtent l="0" t="0" r="0" b="0"/>
                          <wp:docPr id="3" name="Bilde 1" descr="Den norske kirke1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norske kirke1 ko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xbxContent>
              </v:textbox>
            </v:shape>
          </w:pict>
        </mc:Fallback>
      </mc:AlternateContent>
    </w:r>
    <w:r>
      <w:t xml:space="preserve">  </w:t>
    </w:r>
  </w:p>
  <w:p w:rsidR="000F36A3" w:rsidRDefault="000F36A3">
    <w:pPr>
      <w:pStyle w:val="Topptekst"/>
      <w:ind w:left="-284"/>
      <w:rPr>
        <w:sz w:val="4"/>
      </w:rPr>
    </w:pPr>
  </w:p>
  <w:p w:rsidR="000F36A3" w:rsidRDefault="000F36A3">
    <w:pPr>
      <w:pStyle w:val="Topptekst"/>
      <w:ind w:left="-284"/>
      <w:rPr>
        <w:rFonts w:ascii="Garamond" w:hAnsi="Garamond"/>
        <w:b/>
        <w:sz w:val="28"/>
      </w:rPr>
    </w:pPr>
    <w:r>
      <w:rPr>
        <w:rFonts w:ascii="Garamond" w:hAnsi="Garamond"/>
        <w:b/>
        <w:sz w:val="36"/>
      </w:rPr>
      <w:t xml:space="preserve">  </w:t>
    </w:r>
    <w:r>
      <w:rPr>
        <w:rFonts w:ascii="Garamond" w:hAnsi="Garamond"/>
        <w:b/>
        <w:sz w:val="28"/>
      </w:rPr>
      <w:t>DEN NORSKE KIRKE</w:t>
    </w:r>
  </w:p>
  <w:p w:rsidR="000F36A3" w:rsidRDefault="000F36A3" w:rsidP="00E244D8">
    <w:pPr>
      <w:pStyle w:val="Topptekst"/>
      <w:ind w:left="-284"/>
    </w:pPr>
    <w:r>
      <w:rPr>
        <w:rFonts w:ascii="Garamond" w:hAnsi="Garamond"/>
        <w:b/>
        <w:sz w:val="28"/>
      </w:rPr>
      <w:t xml:space="preserve">   Tolga kirkelige fellesråd</w:t>
    </w:r>
  </w:p>
  <w:p w:rsidR="000F36A3" w:rsidRDefault="000F36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874444C"/>
    <w:multiLevelType w:val="hybridMultilevel"/>
    <w:tmpl w:val="7DD25D76"/>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48EC4FCF"/>
    <w:multiLevelType w:val="hybridMultilevel"/>
    <w:tmpl w:val="FEA6C3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D211D0"/>
    <w:multiLevelType w:val="hybridMultilevel"/>
    <w:tmpl w:val="19A656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D4DFD"/>
    <w:multiLevelType w:val="hybridMultilevel"/>
    <w:tmpl w:val="474224D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03E42"/>
    <w:multiLevelType w:val="hybridMultilevel"/>
    <w:tmpl w:val="441437F6"/>
    <w:lvl w:ilvl="0" w:tplc="52829B68">
      <w:start w:val="1"/>
      <w:numFmt w:val="lowerRoman"/>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26"/>
    <w:rsid w:val="0000136E"/>
    <w:rsid w:val="00072967"/>
    <w:rsid w:val="00075732"/>
    <w:rsid w:val="00080674"/>
    <w:rsid w:val="00080A72"/>
    <w:rsid w:val="00086335"/>
    <w:rsid w:val="00093BD7"/>
    <w:rsid w:val="000C5CBB"/>
    <w:rsid w:val="000E08DF"/>
    <w:rsid w:val="000E0E94"/>
    <w:rsid w:val="000F36A3"/>
    <w:rsid w:val="00100969"/>
    <w:rsid w:val="001113C7"/>
    <w:rsid w:val="00132066"/>
    <w:rsid w:val="0017597E"/>
    <w:rsid w:val="001B33C5"/>
    <w:rsid w:val="001B406D"/>
    <w:rsid w:val="001E5A73"/>
    <w:rsid w:val="00214271"/>
    <w:rsid w:val="002325E6"/>
    <w:rsid w:val="00234C17"/>
    <w:rsid w:val="0025468A"/>
    <w:rsid w:val="00277CA6"/>
    <w:rsid w:val="00281BF0"/>
    <w:rsid w:val="00290D59"/>
    <w:rsid w:val="002A0A5B"/>
    <w:rsid w:val="002C2F4B"/>
    <w:rsid w:val="002F37F2"/>
    <w:rsid w:val="002F663B"/>
    <w:rsid w:val="003302F7"/>
    <w:rsid w:val="003305B5"/>
    <w:rsid w:val="00346726"/>
    <w:rsid w:val="003563CC"/>
    <w:rsid w:val="003729A3"/>
    <w:rsid w:val="003C1CA0"/>
    <w:rsid w:val="003C6A6C"/>
    <w:rsid w:val="003E319B"/>
    <w:rsid w:val="003F7FA8"/>
    <w:rsid w:val="0040103F"/>
    <w:rsid w:val="00402DE6"/>
    <w:rsid w:val="004058FF"/>
    <w:rsid w:val="0046082C"/>
    <w:rsid w:val="004670C0"/>
    <w:rsid w:val="00482DA9"/>
    <w:rsid w:val="004A7561"/>
    <w:rsid w:val="004C717E"/>
    <w:rsid w:val="004E31AF"/>
    <w:rsid w:val="004E32D7"/>
    <w:rsid w:val="005361B7"/>
    <w:rsid w:val="005648E6"/>
    <w:rsid w:val="00590D59"/>
    <w:rsid w:val="005B6127"/>
    <w:rsid w:val="00602CC3"/>
    <w:rsid w:val="0061034A"/>
    <w:rsid w:val="00612CB7"/>
    <w:rsid w:val="006619D4"/>
    <w:rsid w:val="00663C0F"/>
    <w:rsid w:val="006724AA"/>
    <w:rsid w:val="00681D18"/>
    <w:rsid w:val="006D775E"/>
    <w:rsid w:val="006E26F6"/>
    <w:rsid w:val="006F0F9D"/>
    <w:rsid w:val="006F1DBA"/>
    <w:rsid w:val="006F2454"/>
    <w:rsid w:val="007550AD"/>
    <w:rsid w:val="00765445"/>
    <w:rsid w:val="00765DF4"/>
    <w:rsid w:val="00766D0D"/>
    <w:rsid w:val="007872EB"/>
    <w:rsid w:val="007A7E7F"/>
    <w:rsid w:val="00813698"/>
    <w:rsid w:val="00854471"/>
    <w:rsid w:val="008643B5"/>
    <w:rsid w:val="00883BBF"/>
    <w:rsid w:val="008A1C27"/>
    <w:rsid w:val="008A2A95"/>
    <w:rsid w:val="008E5E57"/>
    <w:rsid w:val="008F4911"/>
    <w:rsid w:val="0093349E"/>
    <w:rsid w:val="00945991"/>
    <w:rsid w:val="00981FD3"/>
    <w:rsid w:val="00986A7E"/>
    <w:rsid w:val="009C5094"/>
    <w:rsid w:val="009F3C98"/>
    <w:rsid w:val="009F7F48"/>
    <w:rsid w:val="00A136F8"/>
    <w:rsid w:val="00A17262"/>
    <w:rsid w:val="00A17E21"/>
    <w:rsid w:val="00A246CC"/>
    <w:rsid w:val="00A87E23"/>
    <w:rsid w:val="00A952AF"/>
    <w:rsid w:val="00AB22FF"/>
    <w:rsid w:val="00AB398E"/>
    <w:rsid w:val="00AF0767"/>
    <w:rsid w:val="00AF26B6"/>
    <w:rsid w:val="00B17CF4"/>
    <w:rsid w:val="00B37E6F"/>
    <w:rsid w:val="00B51DBD"/>
    <w:rsid w:val="00B70E40"/>
    <w:rsid w:val="00B85681"/>
    <w:rsid w:val="00B95279"/>
    <w:rsid w:val="00BD365B"/>
    <w:rsid w:val="00BE64AE"/>
    <w:rsid w:val="00C054D9"/>
    <w:rsid w:val="00C26FC8"/>
    <w:rsid w:val="00C61DA4"/>
    <w:rsid w:val="00C93D96"/>
    <w:rsid w:val="00C9476E"/>
    <w:rsid w:val="00CF6435"/>
    <w:rsid w:val="00CF7852"/>
    <w:rsid w:val="00D114D8"/>
    <w:rsid w:val="00D37C6E"/>
    <w:rsid w:val="00D512D7"/>
    <w:rsid w:val="00D672AF"/>
    <w:rsid w:val="00D754AD"/>
    <w:rsid w:val="00D76CAC"/>
    <w:rsid w:val="00DF7ECF"/>
    <w:rsid w:val="00E11FB4"/>
    <w:rsid w:val="00E14ABC"/>
    <w:rsid w:val="00E2167A"/>
    <w:rsid w:val="00E244D8"/>
    <w:rsid w:val="00E540AD"/>
    <w:rsid w:val="00E845DC"/>
    <w:rsid w:val="00EA1101"/>
    <w:rsid w:val="00EC4356"/>
    <w:rsid w:val="00F06563"/>
    <w:rsid w:val="00F22DE1"/>
    <w:rsid w:val="00F53FF2"/>
    <w:rsid w:val="00F83FC2"/>
    <w:rsid w:val="00FC1574"/>
    <w:rsid w:val="00FD1D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nimicro" w:name="findcustomer"/>
  <w:shapeDefaults>
    <o:shapedefaults v:ext="edit" spidmax="16385"/>
    <o:shapelayout v:ext="edit">
      <o:idmap v:ext="edit" data="1"/>
    </o:shapelayout>
  </w:shapeDefaults>
  <w:decimalSymbol w:val=","/>
  <w:listSeparator w:val=";"/>
  <w14:docId w14:val="1F6DD3A2"/>
  <w15:chartTrackingRefBased/>
  <w15:docId w15:val="{6B69D5DA-79A8-43C2-966A-06A6AE11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D0D"/>
    <w:rPr>
      <w:sz w:val="24"/>
      <w:szCs w:val="24"/>
    </w:rPr>
  </w:style>
  <w:style w:type="paragraph" w:styleId="Overskrift1">
    <w:name w:val="heading 1"/>
    <w:next w:val="Normal"/>
    <w:qFormat/>
    <w:rsid w:val="00402DE6"/>
    <w:pPr>
      <w:keepNext/>
      <w:keepLines/>
      <w:numPr>
        <w:numId w:val="1"/>
      </w:numPr>
      <w:spacing w:before="240" w:after="120"/>
      <w:ind w:hanging="567"/>
      <w:outlineLvl w:val="0"/>
    </w:pPr>
    <w:rPr>
      <w:rFonts w:ascii="DepCentury Old Style" w:hAnsi="DepCentury Old Style"/>
      <w:b/>
      <w:caps/>
      <w:kern w:val="28"/>
      <w:sz w:val="24"/>
    </w:rPr>
  </w:style>
  <w:style w:type="paragraph" w:styleId="Overskrift2">
    <w:name w:val="heading 2"/>
    <w:basedOn w:val="Overskrift1"/>
    <w:next w:val="Normal"/>
    <w:qFormat/>
    <w:rsid w:val="00402DE6"/>
    <w:pPr>
      <w:numPr>
        <w:ilvl w:val="1"/>
      </w:numPr>
      <w:ind w:hanging="567"/>
      <w:outlineLvl w:val="1"/>
    </w:pPr>
    <w:rPr>
      <w:caps w:val="0"/>
    </w:rPr>
  </w:style>
  <w:style w:type="paragraph" w:styleId="Overskrift3">
    <w:name w:val="heading 3"/>
    <w:basedOn w:val="Overskrift2"/>
    <w:next w:val="Normal"/>
    <w:qFormat/>
    <w:rsid w:val="00402DE6"/>
    <w:pPr>
      <w:numPr>
        <w:ilvl w:val="2"/>
      </w:numPr>
      <w:ind w:hanging="567"/>
      <w:outlineLvl w:val="2"/>
    </w:pPr>
    <w:rPr>
      <w:b w:val="0"/>
    </w:rPr>
  </w:style>
  <w:style w:type="paragraph" w:styleId="Overskrift4">
    <w:name w:val="heading 4"/>
    <w:basedOn w:val="Overskrift3"/>
    <w:next w:val="Normal"/>
    <w:qFormat/>
    <w:rsid w:val="00402DE6"/>
    <w:pPr>
      <w:numPr>
        <w:ilvl w:val="3"/>
      </w:numPr>
      <w:ind w:hanging="1134"/>
      <w:outlineLvl w:val="3"/>
    </w:pPr>
  </w:style>
  <w:style w:type="paragraph" w:styleId="Overskrift5">
    <w:name w:val="heading 5"/>
    <w:basedOn w:val="Overskrift3"/>
    <w:next w:val="Normal"/>
    <w:qFormat/>
    <w:rsid w:val="00402DE6"/>
    <w:pPr>
      <w:numPr>
        <w:ilvl w:val="4"/>
      </w:numPr>
      <w:ind w:hanging="1134"/>
      <w:outlineLvl w:val="4"/>
    </w:pPr>
  </w:style>
  <w:style w:type="paragraph" w:styleId="Overskrift6">
    <w:name w:val="heading 6"/>
    <w:basedOn w:val="Overskrift3"/>
    <w:next w:val="Normal"/>
    <w:qFormat/>
    <w:rsid w:val="00402DE6"/>
    <w:pPr>
      <w:numPr>
        <w:ilvl w:val="5"/>
      </w:numPr>
      <w:outlineLvl w:val="5"/>
    </w:pPr>
  </w:style>
  <w:style w:type="paragraph" w:styleId="Overskrift7">
    <w:name w:val="heading 7"/>
    <w:basedOn w:val="Overskrift6"/>
    <w:next w:val="Normal"/>
    <w:qFormat/>
    <w:rsid w:val="00402DE6"/>
    <w:pPr>
      <w:numPr>
        <w:ilvl w:val="6"/>
      </w:numPr>
      <w:outlineLvl w:val="6"/>
    </w:pPr>
  </w:style>
  <w:style w:type="paragraph" w:styleId="Overskrift8">
    <w:name w:val="heading 8"/>
    <w:basedOn w:val="Overskrift6"/>
    <w:next w:val="Normal"/>
    <w:qFormat/>
    <w:rsid w:val="00402DE6"/>
    <w:pPr>
      <w:numPr>
        <w:ilvl w:val="7"/>
      </w:numPr>
      <w:outlineLvl w:val="7"/>
    </w:pPr>
  </w:style>
  <w:style w:type="paragraph" w:styleId="Overskrift9">
    <w:name w:val="heading 9"/>
    <w:basedOn w:val="Overskrift6"/>
    <w:next w:val="Normal"/>
    <w:qFormat/>
    <w:rsid w:val="00402DE6"/>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Brevtittel">
    <w:name w:val="Brevtittel"/>
    <w:basedOn w:val="Normal"/>
    <w:next w:val="Normal"/>
    <w:link w:val="BrevtittelTegn"/>
    <w:rsid w:val="00402DE6"/>
    <w:rPr>
      <w:rFonts w:ascii="DepCentury Old Style" w:hAnsi="DepCentury Old Style"/>
      <w:b/>
      <w:caps/>
    </w:rPr>
  </w:style>
  <w:style w:type="character" w:customStyle="1" w:styleId="BrevtittelTegn">
    <w:name w:val="Brevtittel Tegn"/>
    <w:basedOn w:val="Standardskriftforavsnitt"/>
    <w:link w:val="Brevtittel"/>
    <w:rsid w:val="00402DE6"/>
    <w:rPr>
      <w:rFonts w:ascii="DepCentury Old Style" w:hAnsi="DepCentury Old Style"/>
      <w:b/>
      <w:caps/>
      <w:sz w:val="24"/>
      <w:lang w:val="nb-NO" w:eastAsia="nb-NO" w:bidi="ar-SA"/>
    </w:rPr>
  </w:style>
  <w:style w:type="table" w:styleId="Tabellrutenett">
    <w:name w:val="Table Grid"/>
    <w:basedOn w:val="Vanligtabell"/>
    <w:rsid w:val="0040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402DE6"/>
    <w:rPr>
      <w:rFonts w:ascii="Tahoma" w:hAnsi="Tahoma" w:cs="Tahoma"/>
      <w:sz w:val="16"/>
      <w:szCs w:val="16"/>
    </w:rPr>
  </w:style>
  <w:style w:type="character" w:styleId="Sterk">
    <w:name w:val="Strong"/>
    <w:basedOn w:val="Standardskriftforavsnitt"/>
    <w:qFormat/>
    <w:rsid w:val="006F0F9D"/>
    <w:rPr>
      <w:b/>
      <w:bCs/>
    </w:rPr>
  </w:style>
  <w:style w:type="character" w:styleId="Hyperkobling">
    <w:name w:val="Hyperlink"/>
    <w:basedOn w:val="Standardskriftforavsnitt"/>
    <w:rsid w:val="00B51DBD"/>
    <w:rPr>
      <w:color w:val="0563C1" w:themeColor="hyperlink"/>
      <w:u w:val="single"/>
    </w:rPr>
  </w:style>
  <w:style w:type="character" w:styleId="Ulstomtale">
    <w:name w:val="Unresolved Mention"/>
    <w:basedOn w:val="Standardskriftforavsnitt"/>
    <w:uiPriority w:val="99"/>
    <w:semiHidden/>
    <w:unhideWhenUsed/>
    <w:rsid w:val="00B51DBD"/>
    <w:rPr>
      <w:color w:val="605E5C"/>
      <w:shd w:val="clear" w:color="auto" w:fill="E1DFDD"/>
    </w:rPr>
  </w:style>
  <w:style w:type="paragraph" w:customStyle="1" w:styleId="Default">
    <w:name w:val="Default"/>
    <w:rsid w:val="001009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nkirkeside.no/Tolg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273</Words>
  <Characters>1623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Til</vt:lpstr>
    </vt:vector>
  </TitlesOfParts>
  <Company>Tolga kommune</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subject/>
  <dc:creator>Inger Elisabeth Saanum</dc:creator>
  <cp:keywords/>
  <cp:lastModifiedBy>Reidun Woie Kleveland</cp:lastModifiedBy>
  <cp:revision>47</cp:revision>
  <cp:lastPrinted>2009-08-03T11:40:00Z</cp:lastPrinted>
  <dcterms:created xsi:type="dcterms:W3CDTF">2024-05-22T12:35:00Z</dcterms:created>
  <dcterms:modified xsi:type="dcterms:W3CDTF">2024-06-11T14:28:00Z</dcterms:modified>
</cp:coreProperties>
</file>